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04" w:rsidRPr="00973704" w:rsidRDefault="00973704" w:rsidP="00973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7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СОВЕТ</w:t>
      </w:r>
      <w:r w:rsidRPr="009737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  <w:t>ПЕРЕВЕСИНСКОГО МУНИЦИПАЛЬНОГО ОБРАЗОВАНИЯ</w:t>
      </w:r>
      <w:r w:rsidRPr="009737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  <w:t>ТУРКОВСКОГО МУНИЦИПАЛЬНОГО РАЙОНА</w:t>
      </w:r>
      <w:r w:rsidRPr="009737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  <w:t>САРАТОВСКОЙ  ОБЛАСТИ</w:t>
      </w:r>
    </w:p>
    <w:p w:rsidR="00973704" w:rsidRPr="00973704" w:rsidRDefault="00973704" w:rsidP="00973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3704" w:rsidRPr="00973704" w:rsidRDefault="00973704" w:rsidP="00973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37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 Е Ш Е Н И Е</w:t>
      </w:r>
    </w:p>
    <w:p w:rsidR="00973704" w:rsidRPr="00973704" w:rsidRDefault="00973704" w:rsidP="00973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27.03.2024 г. </w:t>
      </w: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№ 12/1</w:t>
      </w: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с. </w:t>
      </w:r>
      <w:proofErr w:type="spellStart"/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Перевесинка</w:t>
      </w:r>
      <w:proofErr w:type="spellEnd"/>
    </w:p>
    <w:p w:rsidR="00973704" w:rsidRPr="00973704" w:rsidRDefault="00973704" w:rsidP="00973704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3704" w:rsidRPr="00973704" w:rsidRDefault="00973704" w:rsidP="00973704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ind w:right="43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37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изменений в решение Совета Перевесинского муниципального образования от 02.03.2016 г. № 60/2 (с изменениями от 08.04.2021 г. № 53/4, от 05.07.2022 г. № 82/2)</w:t>
      </w:r>
    </w:p>
    <w:p w:rsidR="00973704" w:rsidRPr="00973704" w:rsidRDefault="00973704" w:rsidP="00973704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ind w:right="43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37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«О порядке представления лицами</w:t>
      </w:r>
      <w:r w:rsidRPr="0097370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,</w:t>
      </w:r>
    </w:p>
    <w:p w:rsidR="00973704" w:rsidRPr="00973704" w:rsidRDefault="00973704" w:rsidP="00973704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ind w:right="4341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9737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97370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замещающими муниципальные </w:t>
      </w:r>
    </w:p>
    <w:p w:rsidR="00973704" w:rsidRPr="00973704" w:rsidRDefault="00973704" w:rsidP="00973704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ind w:right="43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370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должности в Перевесинского муниципальном образовании, сведений</w:t>
      </w:r>
      <w:r w:rsidRPr="00973704">
        <w:rPr>
          <w:rFonts w:ascii="Times New Roman" w:eastAsia="Calibri" w:hAnsi="Times New Roman" w:cs="Times New Roman"/>
          <w:b/>
          <w:sz w:val="28"/>
          <w:szCs w:val="28"/>
          <w:vertAlign w:val="subscript"/>
          <w:lang w:eastAsia="zh-CN"/>
        </w:rPr>
        <w:t xml:space="preserve"> </w:t>
      </w:r>
      <w:r w:rsidRPr="009737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 и порядке размещения сведений о доходах, расходах </w:t>
      </w:r>
      <w:r w:rsidRPr="0097370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 информационно-телекоммуникационной сети "Интернет"</w:t>
      </w:r>
    </w:p>
    <w:p w:rsidR="00973704" w:rsidRPr="00973704" w:rsidRDefault="00973704" w:rsidP="00973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37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973704" w:rsidRPr="00973704" w:rsidRDefault="00973704" w:rsidP="0097370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   ( с изменениями от 19.09.2017 г. № 431, от 09.10.2017 г. № 472, от 15.01.2020 г. № 13), Федеральным законом от 01.04.2022 г. № 90-ФЗ, Уставом Перевесинского муниципального образования </w:t>
      </w:r>
      <w:proofErr w:type="spellStart"/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>Турковского</w:t>
      </w:r>
      <w:proofErr w:type="spellEnd"/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 Совет   Перевесинского </w:t>
      </w: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муниципального образования РЕШИЛ:</w:t>
      </w:r>
    </w:p>
    <w:p w:rsidR="00973704" w:rsidRPr="00973704" w:rsidRDefault="00973704" w:rsidP="0097370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>1. Внести  в решение Совета Перевесинского муниципального образования от 02.03.2016 г. № 60/2 О порядке представления лицами</w:t>
      </w:r>
      <w:r w:rsidRPr="0097370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737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замещающими муниципальные должности в </w:t>
      </w: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Перевесинского </w:t>
      </w:r>
      <w:r w:rsidRPr="00973704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муниципальном образовании</w:t>
      </w:r>
      <w:r w:rsidRPr="00973704"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  <w:t xml:space="preserve"> </w:t>
      </w: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>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 и порядке размещения сведений о доходах, расходах в информационно-телекоммуникационной сети "Интернет" следующие изменения:</w:t>
      </w:r>
    </w:p>
    <w:p w:rsidR="00973704" w:rsidRPr="00973704" w:rsidRDefault="00973704" w:rsidP="0097370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пункт </w:t>
      </w:r>
      <w:proofErr w:type="gramStart"/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>2.5  Положения</w:t>
      </w:r>
      <w:proofErr w:type="gramEnd"/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порядке представления лицами сведений о доходах и расходах, </w:t>
      </w:r>
      <w:r w:rsidRPr="009737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замещающими муниципальные должности в Перевесинском муниципальном образовании </w:t>
      </w: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сведений, проверки достоверности доходов и их полноты и соблюдения ограничений, запретов и обязанностей, установленных законодательством Российской Федерации, исключить.</w:t>
      </w:r>
    </w:p>
    <w:p w:rsidR="00973704" w:rsidRPr="00973704" w:rsidRDefault="00973704" w:rsidP="0097370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>2) приложение 2 к решению Совета Перевесинского МО от 27.03.2024 г. № 12/1 читать в новой редакции:</w:t>
      </w:r>
    </w:p>
    <w:p w:rsidR="00973704" w:rsidRPr="00973704" w:rsidRDefault="00973704" w:rsidP="009737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9737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ПРИЛОЖЕНИЕ 2</w:t>
      </w: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73704" w:rsidRPr="00973704" w:rsidRDefault="00973704" w:rsidP="009737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73704" w:rsidRPr="00973704" w:rsidRDefault="00973704" w:rsidP="00973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37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Состав </w:t>
      </w:r>
    </w:p>
    <w:p w:rsidR="00973704" w:rsidRPr="00973704" w:rsidRDefault="00973704" w:rsidP="00973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9737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комиссии  по</w:t>
      </w:r>
      <w:proofErr w:type="gramEnd"/>
      <w:r w:rsidRPr="009737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контролю за  достоверностью  сведений  о  доходах,  об  имуществе  имущественного характера, представляемых  лицами, замещающими муниципальные  должности</w:t>
      </w:r>
    </w:p>
    <w:p w:rsidR="00973704" w:rsidRPr="00973704" w:rsidRDefault="00973704" w:rsidP="00973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73704" w:rsidRPr="00973704" w:rsidRDefault="00973704" w:rsidP="009737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737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Председатель  комиссии</w:t>
      </w:r>
      <w:proofErr w:type="gramEnd"/>
      <w:r w:rsidRPr="009737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973704">
        <w:rPr>
          <w:rFonts w:ascii="Times New Roman" w:eastAsia="Times New Roman" w:hAnsi="Times New Roman" w:cs="Times New Roman"/>
          <w:sz w:val="24"/>
          <w:szCs w:val="24"/>
          <w:lang w:eastAsia="zh-CN"/>
        </w:rPr>
        <w:t>Найда</w:t>
      </w:r>
      <w:proofErr w:type="spellEnd"/>
      <w:r w:rsidRPr="009737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Максим Александрович       -  Глава Перевесинского муниципального образования                    </w:t>
      </w: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37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Заместитель</w:t>
      </w: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37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председателя                      </w:t>
      </w: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7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комиссии:</w:t>
      </w: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37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Никонов Виктор Викторович          - депутат </w:t>
      </w:r>
      <w:proofErr w:type="gramStart"/>
      <w:r w:rsidRPr="00973704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Совета  Перевесинского</w:t>
      </w:r>
      <w:proofErr w:type="gramEnd"/>
      <w:r w:rsidRPr="009737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                             </w:t>
      </w:r>
      <w:r w:rsidRPr="009737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Секретарь </w:t>
      </w: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7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комиссии:</w:t>
      </w: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7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Быстрова Вера </w:t>
      </w: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7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Аркадьевна                                       -  </w:t>
      </w:r>
      <w:proofErr w:type="gramStart"/>
      <w:r w:rsidRPr="00973704">
        <w:rPr>
          <w:rFonts w:ascii="Times New Roman" w:eastAsia="Times New Roman" w:hAnsi="Times New Roman" w:cs="Times New Roman"/>
          <w:sz w:val="24"/>
          <w:szCs w:val="24"/>
          <w:lang w:eastAsia="zh-CN"/>
        </w:rPr>
        <w:t>депутат  Совета</w:t>
      </w:r>
      <w:proofErr w:type="gramEnd"/>
      <w:r w:rsidRPr="009737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Перевесинского  МО</w:t>
      </w: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7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Члены комиссии</w:t>
      </w:r>
      <w:r w:rsidRPr="0097370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973704">
        <w:rPr>
          <w:rFonts w:ascii="Times New Roman" w:eastAsia="Times New Roman" w:hAnsi="Times New Roman" w:cs="Times New Roman"/>
          <w:sz w:val="24"/>
          <w:szCs w:val="24"/>
          <w:lang w:eastAsia="zh-CN"/>
        </w:rPr>
        <w:t>Абрамцев</w:t>
      </w:r>
      <w:proofErr w:type="spellEnd"/>
      <w:r w:rsidRPr="009737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Николай </w:t>
      </w: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7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Николаевич                                         - </w:t>
      </w:r>
      <w:proofErr w:type="gramStart"/>
      <w:r w:rsidRPr="00973704">
        <w:rPr>
          <w:rFonts w:ascii="Times New Roman" w:eastAsia="Times New Roman" w:hAnsi="Times New Roman" w:cs="Times New Roman"/>
          <w:sz w:val="24"/>
          <w:szCs w:val="24"/>
          <w:lang w:eastAsia="zh-CN"/>
        </w:rPr>
        <w:t>депутат  Совета</w:t>
      </w:r>
      <w:proofErr w:type="gramEnd"/>
      <w:r w:rsidRPr="009737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Перевесинского  МО</w:t>
      </w: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704">
        <w:rPr>
          <w:rFonts w:ascii="Times New Roman" w:eastAsia="Times New Roman" w:hAnsi="Times New Roman" w:cs="Times New Roman"/>
          <w:sz w:val="24"/>
          <w:szCs w:val="24"/>
          <w:lang w:eastAsia="zh-CN"/>
        </w:rPr>
        <w:t>Зайцев Александр</w:t>
      </w: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7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Геннадьевич                                      -  </w:t>
      </w:r>
      <w:proofErr w:type="gramStart"/>
      <w:r w:rsidRPr="00973704">
        <w:rPr>
          <w:rFonts w:ascii="Times New Roman" w:eastAsia="Times New Roman" w:hAnsi="Times New Roman" w:cs="Times New Roman"/>
          <w:sz w:val="24"/>
          <w:szCs w:val="24"/>
          <w:lang w:eastAsia="zh-CN"/>
        </w:rPr>
        <w:t>депутат  Совета</w:t>
      </w:r>
      <w:proofErr w:type="gramEnd"/>
      <w:r w:rsidRPr="009737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Перевесинского  МО</w:t>
      </w: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73704" w:rsidRPr="00973704" w:rsidRDefault="00973704" w:rsidP="00973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3)  пункт 2 Приложения 3 к решению Совета </w:t>
      </w:r>
      <w:proofErr w:type="gramStart"/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Перевесинского  МО</w:t>
      </w:r>
      <w:proofErr w:type="gramEnd"/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27.03.2024 г. № 12/1 читать в новой редакции:</w:t>
      </w:r>
    </w:p>
    <w:p w:rsidR="00973704" w:rsidRPr="00973704" w:rsidRDefault="00973704" w:rsidP="009737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3704">
        <w:rPr>
          <w:rFonts w:ascii="Arial" w:eastAsia="Times New Roman" w:hAnsi="Arial" w:cs="Arial"/>
          <w:sz w:val="28"/>
          <w:szCs w:val="28"/>
          <w:lang w:eastAsia="zh-CN"/>
        </w:rPr>
        <w:t xml:space="preserve">        «</w:t>
      </w: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На официальном сайте Перевесинского муниципального образования в информационно-телекоммуникационной сети "Интернет" по адресу </w:t>
      </w:r>
      <w:hyperlink r:id="rId4" w:history="1">
        <w:r w:rsidRPr="00973704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www.perevesinskoe-r64.gosweb.gosuslugi.ru</w:t>
        </w:r>
      </w:hyperlink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>.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расходах, об имуществе и обязательствах имущественного характера):</w:t>
      </w:r>
    </w:p>
    <w:p w:rsidR="00973704" w:rsidRPr="00973704" w:rsidRDefault="00973704" w:rsidP="009737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73704" w:rsidRPr="00973704" w:rsidRDefault="00973704" w:rsidP="009737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973704" w:rsidRPr="00973704" w:rsidRDefault="00973704" w:rsidP="009737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973704" w:rsidRPr="00973704" w:rsidRDefault="00973704" w:rsidP="009737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>г) исключен.»</w:t>
      </w:r>
    </w:p>
    <w:p w:rsidR="00973704" w:rsidRPr="00973704" w:rsidRDefault="00973704" w:rsidP="009737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>4) пункты 4 и 5 Приложения 3 к решению Совета Перевесинского МО от 27.03.2024 г. № 12/1 читать в новой редакции:</w:t>
      </w:r>
    </w:p>
    <w:p w:rsidR="00973704" w:rsidRPr="00973704" w:rsidRDefault="00973704" w:rsidP="0097370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«4. Сведения о доходах, расходах, об имуществе и обязательствах имущественного характера, указанные в пункте 2 настоящего Порядка, находятся в информационно-телекоммуникационной сети "Интернет по адресу </w:t>
      </w:r>
      <w:hyperlink r:id="rId5" w:history="1">
        <w:r w:rsidRPr="00973704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www.perevesinskoe-r64.gosweb.gosuslugi.ru</w:t>
        </w:r>
      </w:hyperlink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973704">
        <w:rPr>
          <w:rFonts w:ascii="Arial" w:eastAsia="Times New Roman" w:hAnsi="Arial" w:cs="Arial"/>
          <w:sz w:val="20"/>
          <w:szCs w:val="20"/>
          <w:lang w:eastAsia="zh-CN"/>
        </w:rPr>
        <w:t xml:space="preserve">. </w:t>
      </w: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>и ежегодно обновляются в течение 14 рабочих дней со дня истечения срока, установленного для их подачи.</w:t>
      </w:r>
    </w:p>
    <w:p w:rsidR="00973704" w:rsidRPr="00973704" w:rsidRDefault="00973704" w:rsidP="00973704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Рязанского муниципального образования в информационно-телекоммуникационной сети "Интернет" по адресу </w:t>
      </w:r>
      <w:hyperlink r:id="rId6" w:history="1">
        <w:r w:rsidRPr="00973704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www.perevesinskoe-r64.gosweb.gosuslugi.ru</w:t>
        </w:r>
      </w:hyperlink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9737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представляются общероссийским средствам массовой информации для опубликования по формам согласно Приложению № 1 и Приложению № 2 к настоящему Порядку.»</w:t>
      </w:r>
    </w:p>
    <w:p w:rsidR="00973704" w:rsidRPr="00973704" w:rsidRDefault="00973704" w:rsidP="009737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2. Настоящее решение вступает в силу со дня официального обнародования.</w:t>
      </w:r>
    </w:p>
    <w:p w:rsidR="00973704" w:rsidRPr="00973704" w:rsidRDefault="00973704" w:rsidP="00973704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37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3. Контроль за исполнением настоящего решения оставляю за собой.</w:t>
      </w:r>
    </w:p>
    <w:p w:rsidR="00973704" w:rsidRPr="00973704" w:rsidRDefault="00973704" w:rsidP="00973704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73704" w:rsidRPr="00973704" w:rsidRDefault="00973704" w:rsidP="00973704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73704" w:rsidRPr="00973704" w:rsidRDefault="00973704" w:rsidP="00973704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73704" w:rsidRPr="00973704" w:rsidRDefault="00973704" w:rsidP="00973704">
      <w:pPr>
        <w:tabs>
          <w:tab w:val="left" w:pos="672"/>
          <w:tab w:val="right" w:pos="992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 w:rsidRPr="009737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Перевесинского МО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</w:t>
      </w:r>
      <w:proofErr w:type="spellStart"/>
      <w:r w:rsidRPr="009737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М.А.Найда</w:t>
      </w:r>
      <w:proofErr w:type="spellEnd"/>
    </w:p>
    <w:p w:rsidR="00973704" w:rsidRPr="00973704" w:rsidRDefault="00973704" w:rsidP="00973704">
      <w:pPr>
        <w:tabs>
          <w:tab w:val="left" w:pos="672"/>
          <w:tab w:val="right" w:pos="992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37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ab/>
        <w:t xml:space="preserve">                                 </w:t>
      </w:r>
    </w:p>
    <w:p w:rsidR="00973704" w:rsidRPr="00973704" w:rsidRDefault="00973704" w:rsidP="0097370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73704" w:rsidRPr="00973704" w:rsidRDefault="00973704" w:rsidP="0097370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73704" w:rsidRPr="00973704" w:rsidRDefault="00973704" w:rsidP="0097370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73704" w:rsidRPr="00973704" w:rsidRDefault="00973704" w:rsidP="0097370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D28F1" w:rsidRDefault="000D28F1"/>
    <w:sectPr w:rsidR="000D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23"/>
    <w:rsid w:val="000D28F1"/>
    <w:rsid w:val="00973704"/>
    <w:rsid w:val="00CA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F2AF"/>
  <w15:chartTrackingRefBased/>
  <w15:docId w15:val="{405CB047-ABF3-466C-AA63-FE0AF0A6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evesinskoe-r64.gosweb.gosuslugi.ru" TargetMode="External"/><Relationship Id="rId5" Type="http://schemas.openxmlformats.org/officeDocument/2006/relationships/hyperlink" Target="http://www.perevesinskoe-r64.gosweb.gosuslugi.ru" TargetMode="External"/><Relationship Id="rId4" Type="http://schemas.openxmlformats.org/officeDocument/2006/relationships/hyperlink" Target="http://www.perevesin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2024-04-04T06:48:00Z</dcterms:created>
  <dcterms:modified xsi:type="dcterms:W3CDTF">2024-04-04T06:49:00Z</dcterms:modified>
</cp:coreProperties>
</file>