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1F" w:rsidRDefault="00901E1F" w:rsidP="00901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901E1F" w:rsidRDefault="00901E1F" w:rsidP="00901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ПЕРЕВЕСИНСКОГО МУНИЦИПАЛЬНОГО ОБРАЗОВАНИЯ</w:t>
      </w:r>
    </w:p>
    <w:p w:rsidR="00901E1F" w:rsidRDefault="00901E1F" w:rsidP="00901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901E1F" w:rsidRDefault="00901E1F" w:rsidP="00901E1F">
      <w:pPr>
        <w:jc w:val="center"/>
        <w:rPr>
          <w:b/>
          <w:sz w:val="28"/>
          <w:szCs w:val="28"/>
        </w:rPr>
      </w:pPr>
    </w:p>
    <w:p w:rsidR="00901E1F" w:rsidRDefault="00901E1F" w:rsidP="00901E1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 № 20/1</w:t>
      </w:r>
    </w:p>
    <w:p w:rsidR="00901E1F" w:rsidRDefault="00901E1F" w:rsidP="00901E1F">
      <w:pPr>
        <w:jc w:val="center"/>
        <w:rPr>
          <w:b/>
          <w:sz w:val="28"/>
          <w:szCs w:val="28"/>
        </w:rPr>
      </w:pPr>
    </w:p>
    <w:p w:rsidR="00901E1F" w:rsidRDefault="00901E1F" w:rsidP="00901E1F">
      <w:pPr>
        <w:rPr>
          <w:sz w:val="28"/>
          <w:szCs w:val="28"/>
        </w:rPr>
      </w:pPr>
      <w:r>
        <w:rPr>
          <w:sz w:val="28"/>
          <w:szCs w:val="28"/>
        </w:rPr>
        <w:t>От 25.09.2024</w:t>
      </w:r>
      <w:bookmarkStart w:id="0" w:name="_GoBack"/>
      <w:bookmarkEnd w:id="0"/>
      <w:r>
        <w:rPr>
          <w:sz w:val="28"/>
          <w:szCs w:val="28"/>
        </w:rPr>
        <w:t>года</w:t>
      </w:r>
    </w:p>
    <w:p w:rsidR="00901E1F" w:rsidRDefault="00901E1F" w:rsidP="00901E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1E1F" w:rsidRDefault="00901E1F" w:rsidP="00901E1F">
      <w:pPr>
        <w:pStyle w:val="a4"/>
        <w:ind w:right="45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b/>
          <w:sz w:val="28"/>
          <w:szCs w:val="28"/>
        </w:rPr>
        <w:t>Перевесинского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901E1F" w:rsidRDefault="00901E1F" w:rsidP="00901E1F">
      <w:pPr>
        <w:ind w:firstLine="709"/>
        <w:jc w:val="both"/>
        <w:rPr>
          <w:sz w:val="26"/>
          <w:szCs w:val="26"/>
        </w:rPr>
      </w:pPr>
    </w:p>
    <w:p w:rsidR="00901E1F" w:rsidRDefault="00901E1F" w:rsidP="00901E1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 xml:space="preserve">Федерального закона от 2 ноября </w:t>
      </w:r>
      <w:proofErr w:type="gramStart"/>
      <w:r>
        <w:rPr>
          <w:sz w:val="28"/>
          <w:szCs w:val="28"/>
          <w:shd w:val="clear" w:color="auto" w:fill="FFFFFF"/>
        </w:rPr>
        <w:t>2023  №</w:t>
      </w:r>
      <w:proofErr w:type="gramEnd"/>
      <w:r>
        <w:rPr>
          <w:sz w:val="28"/>
          <w:szCs w:val="28"/>
          <w:shd w:val="clear" w:color="auto" w:fill="FFFFFF"/>
        </w:rPr>
        <w:t xml:space="preserve"> 517-ФЗ «О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Федерального закона от 21.07.2005 № 97-ФЗ «О государственной регистрации уставов муниципальных образований»,</w:t>
      </w:r>
      <w:r>
        <w:t xml:space="preserve"> </w:t>
      </w:r>
      <w:r>
        <w:rPr>
          <w:sz w:val="28"/>
          <w:szCs w:val="28"/>
        </w:rPr>
        <w:t>Федерального закона от 15.05. 2024 г.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Федерального закон от 08.07 2024 г. № 168-ФЗ «О внесении изменения в статью 25.1 Федерального закона «Об общих принципах организации местного самоуправления в Российской Федерации</w:t>
      </w:r>
      <w:r>
        <w:rPr>
          <w:sz w:val="28"/>
          <w:szCs w:val="28"/>
          <w:shd w:val="clear" w:color="auto" w:fill="FFFFFF"/>
        </w:rPr>
        <w:t xml:space="preserve">», Федерального закона от 22.07. 2024 г. № 213-ФЗ «О внесении изменений в статьи 14 и 16 Федерального закона «Об общих принципах организации местного самоуправления в Российской Федерации», 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</w:t>
      </w:r>
      <w:r>
        <w:rPr>
          <w:rFonts w:eastAsia="Calibri"/>
          <w:sz w:val="28"/>
          <w:szCs w:val="28"/>
          <w:lang w:eastAsia="en-US"/>
        </w:rPr>
        <w:t>Закона Саратовской области от 01 августа 2024 года № 98-ЗСО «О внесении изменений в некоторые законодательные акты Саратовской области»,</w:t>
      </w:r>
      <w:r>
        <w:rPr>
          <w:sz w:val="26"/>
          <w:szCs w:val="26"/>
        </w:rPr>
        <w:t xml:space="preserve"> Устава </w:t>
      </w:r>
      <w:proofErr w:type="spellStart"/>
      <w:r>
        <w:rPr>
          <w:sz w:val="26"/>
          <w:szCs w:val="26"/>
        </w:rPr>
        <w:t>Перевесинского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Турковского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области, Совет </w:t>
      </w:r>
      <w:proofErr w:type="spellStart"/>
      <w:r>
        <w:rPr>
          <w:sz w:val="26"/>
          <w:szCs w:val="26"/>
        </w:rPr>
        <w:t>Перевесинского</w:t>
      </w:r>
      <w:proofErr w:type="spellEnd"/>
      <w:r>
        <w:rPr>
          <w:sz w:val="26"/>
          <w:szCs w:val="26"/>
        </w:rPr>
        <w:t xml:space="preserve"> муниципального образования РЕШИЛ:</w:t>
      </w:r>
    </w:p>
    <w:p w:rsidR="00901E1F" w:rsidRDefault="00901E1F" w:rsidP="00901E1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следующие изменения:</w:t>
      </w:r>
    </w:p>
    <w:p w:rsidR="00901E1F" w:rsidRDefault="00901E1F" w:rsidP="00901E1F">
      <w:pPr>
        <w:widowControl w:val="0"/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>1.1) наименование изложить в следующей редакции:</w:t>
      </w:r>
    </w:p>
    <w:p w:rsidR="00901E1F" w:rsidRDefault="00901E1F" w:rsidP="00901E1F">
      <w:pPr>
        <w:ind w:firstLine="540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 xml:space="preserve">«Устав </w:t>
      </w:r>
      <w:proofErr w:type="spellStart"/>
      <w:r>
        <w:rPr>
          <w:rFonts w:ascii="PT Astra Serif" w:hAnsi="PT Astra Serif" w:cs="PT Astra Serif"/>
          <w:sz w:val="28"/>
        </w:rPr>
        <w:t>Перевесинского</w:t>
      </w:r>
      <w:proofErr w:type="spellEnd"/>
      <w:r>
        <w:rPr>
          <w:rFonts w:ascii="PT Astra Serif" w:hAnsi="PT Astra Serif" w:cs="PT Astra Serif"/>
          <w:sz w:val="28"/>
        </w:rPr>
        <w:t xml:space="preserve"> сельского поселения </w:t>
      </w:r>
      <w:proofErr w:type="spellStart"/>
      <w:r>
        <w:rPr>
          <w:rFonts w:ascii="PT Astra Serif" w:hAnsi="PT Astra Serif" w:cs="PT Astra Serif"/>
          <w:sz w:val="28"/>
        </w:rPr>
        <w:t>Турковского</w:t>
      </w:r>
      <w:proofErr w:type="spellEnd"/>
      <w:r>
        <w:rPr>
          <w:rFonts w:ascii="PT Astra Serif" w:hAnsi="PT Astra Serif" w:cs="PT Astra Serif"/>
          <w:sz w:val="28"/>
        </w:rPr>
        <w:t xml:space="preserve"> муниципального района Саратовской области»;</w:t>
      </w:r>
    </w:p>
    <w:p w:rsidR="00901E1F" w:rsidRDefault="00901E1F" w:rsidP="00901E1F">
      <w:pPr>
        <w:ind w:firstLine="540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>1.2) в статье 1:</w:t>
      </w:r>
    </w:p>
    <w:p w:rsidR="00901E1F" w:rsidRDefault="00901E1F" w:rsidP="00901E1F">
      <w:pPr>
        <w:ind w:firstLine="540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 xml:space="preserve"> а) часть 1 изложить следующей редакции:</w:t>
      </w:r>
    </w:p>
    <w:p w:rsidR="00901E1F" w:rsidRDefault="00901E1F" w:rsidP="00901E1F">
      <w:pPr>
        <w:ind w:firstLine="540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lastRenderedPageBreak/>
        <w:tab/>
        <w:t xml:space="preserve">«1. </w:t>
      </w:r>
      <w:proofErr w:type="spellStart"/>
      <w:r>
        <w:rPr>
          <w:rFonts w:ascii="PT Astra Serif" w:hAnsi="PT Astra Serif" w:cs="PT Astra Serif"/>
          <w:sz w:val="28"/>
        </w:rPr>
        <w:t>Перевесинское</w:t>
      </w:r>
      <w:proofErr w:type="spellEnd"/>
      <w:r>
        <w:rPr>
          <w:rFonts w:ascii="PT Astra Serif" w:hAnsi="PT Astra Serif" w:cs="PT Astra Serif"/>
          <w:sz w:val="28"/>
        </w:rPr>
        <w:t xml:space="preserve"> сельское поселение </w:t>
      </w:r>
      <w:proofErr w:type="spellStart"/>
      <w:r>
        <w:rPr>
          <w:sz w:val="28"/>
        </w:rPr>
        <w:t>Турковского</w:t>
      </w:r>
      <w:proofErr w:type="spellEnd"/>
      <w:r>
        <w:rPr>
          <w:sz w:val="28"/>
        </w:rPr>
        <w:t xml:space="preserve"> муниципального района Саратовской области</w:t>
      </w:r>
      <w:r>
        <w:rPr>
          <w:rFonts w:ascii="PT Astra Serif" w:hAnsi="PT Astra Serif" w:cs="PT Astra Serif"/>
          <w:sz w:val="28"/>
        </w:rPr>
        <w:t xml:space="preserve"> входит в состав </w:t>
      </w:r>
      <w:proofErr w:type="spellStart"/>
      <w:r>
        <w:rPr>
          <w:rFonts w:ascii="PT Astra Serif" w:hAnsi="PT Astra Serif" w:cs="PT Astra Serif"/>
          <w:sz w:val="28"/>
        </w:rPr>
        <w:t>Турковского</w:t>
      </w:r>
      <w:proofErr w:type="spellEnd"/>
      <w:r>
        <w:rPr>
          <w:rFonts w:ascii="PT Astra Serif" w:hAnsi="PT Astra Serif" w:cs="PT Astra Serif"/>
          <w:sz w:val="28"/>
        </w:rPr>
        <w:t xml:space="preserve"> муниципального района Саратовской области.»;</w:t>
      </w:r>
    </w:p>
    <w:p w:rsidR="00901E1F" w:rsidRDefault="00901E1F" w:rsidP="00901E1F">
      <w:pPr>
        <w:ind w:firstLine="540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>б) дополнить частью 2 следующего содержания:</w:t>
      </w:r>
    </w:p>
    <w:p w:rsidR="00901E1F" w:rsidRDefault="00901E1F" w:rsidP="00901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 Статус и границы территории поселения установлены </w:t>
      </w:r>
      <w:hyperlink r:id="rId4" w:tgtFrame="_blank" w:history="1">
        <w:r>
          <w:rPr>
            <w:rStyle w:val="a3"/>
            <w:color w:val="auto"/>
            <w:sz w:val="28"/>
            <w:szCs w:val="28"/>
            <w:u w:val="none"/>
          </w:rPr>
          <w:t>Законом Саратовской области от 27 декабря 2004 года № 105-ЗСО</w:t>
        </w:r>
      </w:hyperlink>
      <w:r>
        <w:rPr>
          <w:sz w:val="28"/>
          <w:szCs w:val="28"/>
        </w:rPr>
        <w:t xml:space="preserve"> «О муниципальных образованиях, входящих в состав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области»;</w:t>
      </w:r>
    </w:p>
    <w:p w:rsidR="00901E1F" w:rsidRDefault="00901E1F" w:rsidP="00901E1F">
      <w:pPr>
        <w:ind w:firstLine="540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>в) часть 4 дополнить абзацем следующего содержания:</w:t>
      </w:r>
    </w:p>
    <w:p w:rsidR="00901E1F" w:rsidRDefault="00901E1F" w:rsidP="00901E1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«В</w:t>
      </w:r>
      <w:r>
        <w:rPr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</w:t>
      </w:r>
      <w:proofErr w:type="gramStart"/>
      <w:r>
        <w:rPr>
          <w:sz w:val="28"/>
          <w:szCs w:val="28"/>
          <w:lang w:bidi="gu-IN"/>
        </w:rPr>
        <w:t>образования  -</w:t>
      </w:r>
      <w:proofErr w:type="gramEnd"/>
      <w:r>
        <w:rPr>
          <w:sz w:val="28"/>
          <w:szCs w:val="28"/>
          <w:lang w:bidi="gu-IN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Перевесинское</w:t>
      </w:r>
      <w:proofErr w:type="spellEnd"/>
      <w:r>
        <w:rPr>
          <w:color w:val="000000"/>
          <w:sz w:val="28"/>
          <w:szCs w:val="28"/>
        </w:rPr>
        <w:t xml:space="preserve">  муниципальное образование </w:t>
      </w:r>
      <w:proofErr w:type="spellStart"/>
      <w:r>
        <w:rPr>
          <w:color w:val="000000"/>
          <w:sz w:val="28"/>
          <w:szCs w:val="28"/>
        </w:rPr>
        <w:t>Турковского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области.</w:t>
      </w:r>
      <w:r>
        <w:rPr>
          <w:sz w:val="28"/>
          <w:szCs w:val="28"/>
        </w:rPr>
        <w:t>»;</w:t>
      </w:r>
    </w:p>
    <w:p w:rsidR="00901E1F" w:rsidRDefault="00901E1F" w:rsidP="00901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1.3) в части 1 статьи 3:</w:t>
      </w:r>
    </w:p>
    <w:p w:rsidR="00901E1F" w:rsidRDefault="00901E1F" w:rsidP="00901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пункт 12 изложить в следующей редакции:</w:t>
      </w:r>
    </w:p>
    <w:p w:rsidR="00901E1F" w:rsidRDefault="00901E1F" w:rsidP="00901E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901E1F" w:rsidRDefault="00901E1F" w:rsidP="00901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13.1 следующего содержания:</w:t>
      </w:r>
    </w:p>
    <w:p w:rsidR="00901E1F" w:rsidRDefault="00901E1F" w:rsidP="00901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«13.1) </w:t>
      </w:r>
      <w:r>
        <w:rPr>
          <w:rFonts w:ascii="PT Astra Serif" w:hAnsi="PT Astra Serif" w:cs="Calibri"/>
          <w:sz w:val="28"/>
          <w:szCs w:val="28"/>
          <w:lang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>
          <w:rPr>
            <w:rStyle w:val="a3"/>
            <w:rFonts w:ascii="PT Astra Serif" w:hAnsi="PT Astra Serif" w:cs="Calibri"/>
            <w:color w:val="auto"/>
            <w:sz w:val="28"/>
            <w:szCs w:val="28"/>
            <w:u w:val="none"/>
            <w:lang w:bidi="gu-IN"/>
          </w:rPr>
          <w:t>законом</w:t>
        </w:r>
      </w:hyperlink>
      <w:r>
        <w:rPr>
          <w:rFonts w:ascii="PT Astra Serif" w:hAnsi="PT Astra Serif" w:cs="Calibri"/>
          <w:sz w:val="28"/>
          <w:szCs w:val="28"/>
          <w:lang w:bidi="gu-IN"/>
        </w:rPr>
        <w:t xml:space="preserve"> от 7 июля 2003 года № 112-ФЗ «О личном подсобном хозяйстве», в </w:t>
      </w:r>
      <w:proofErr w:type="spellStart"/>
      <w:r>
        <w:rPr>
          <w:rFonts w:ascii="PT Astra Serif" w:hAnsi="PT Astra Serif" w:cs="Calibri"/>
          <w:sz w:val="28"/>
          <w:szCs w:val="28"/>
          <w:lang w:bidi="gu-IN"/>
        </w:rPr>
        <w:t>похозяйственных</w:t>
      </w:r>
      <w:proofErr w:type="spellEnd"/>
      <w:r>
        <w:rPr>
          <w:rFonts w:ascii="PT Astra Serif" w:hAnsi="PT Astra Serif" w:cs="Calibri"/>
          <w:sz w:val="28"/>
          <w:szCs w:val="28"/>
          <w:lang w:bidi="gu-IN"/>
        </w:rPr>
        <w:t xml:space="preserve"> книгах.»;</w:t>
      </w:r>
    </w:p>
    <w:p w:rsidR="00901E1F" w:rsidRDefault="00901E1F" w:rsidP="00901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proofErr w:type="gramStart"/>
      <w:r>
        <w:rPr>
          <w:sz w:val="28"/>
          <w:szCs w:val="28"/>
        </w:rPr>
        <w:t>в  абзаце</w:t>
      </w:r>
      <w:proofErr w:type="gramEnd"/>
      <w:r>
        <w:rPr>
          <w:sz w:val="28"/>
          <w:szCs w:val="28"/>
        </w:rPr>
        <w:t xml:space="preserve"> 2 части 5 статьи 5 слова «пунктами 1-7» заменить словами «пунктами 1-7 и 9.2»;</w:t>
      </w:r>
    </w:p>
    <w:p w:rsidR="00901E1F" w:rsidRDefault="00901E1F" w:rsidP="00901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1.5) Часть 8 статьи 14 дополнить абзацем следующего содержания:</w:t>
      </w:r>
    </w:p>
    <w:p w:rsidR="00901E1F" w:rsidRDefault="00901E1F" w:rsidP="00901E1F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«При решении вопросов, предусмотренных </w:t>
      </w:r>
      <w:hyperlink r:id="rId6" w:anchor="/document/186367/entry/25117" w:history="1">
        <w:r>
          <w:rPr>
            <w:rStyle w:val="a3"/>
            <w:sz w:val="28"/>
            <w:szCs w:val="28"/>
            <w:shd w:val="clear" w:color="auto" w:fill="FFFFFF"/>
          </w:rPr>
          <w:t>пунктом 7 части 1</w:t>
        </w:r>
      </w:hyperlink>
      <w:r>
        <w:rPr>
          <w:sz w:val="28"/>
          <w:szCs w:val="28"/>
          <w:shd w:val="clear" w:color="auto" w:fill="FFFFFF"/>
        </w:rPr>
        <w:t xml:space="preserve"> Федерального закона от 06 октября 2003 года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</w:t>
      </w:r>
      <w:r>
        <w:rPr>
          <w:color w:val="22272F"/>
          <w:sz w:val="28"/>
          <w:szCs w:val="28"/>
          <w:shd w:val="clear" w:color="auto" w:fill="FFFFFF"/>
        </w:rPr>
        <w:t>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Саратовской области.»;</w:t>
      </w:r>
    </w:p>
    <w:p w:rsidR="00901E1F" w:rsidRDefault="00901E1F" w:rsidP="00901E1F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1.6) часть 1 статьи 28 дополнить пунктом 10.1. следующего содержания:</w:t>
      </w:r>
    </w:p>
    <w:p w:rsidR="00901E1F" w:rsidRDefault="00901E1F" w:rsidP="00901E1F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«</w:t>
      </w:r>
      <w:proofErr w:type="gramStart"/>
      <w:r>
        <w:rPr>
          <w:color w:val="22272F"/>
          <w:sz w:val="28"/>
          <w:szCs w:val="28"/>
          <w:shd w:val="clear" w:color="auto" w:fill="FFFFFF"/>
        </w:rPr>
        <w:t>10.1 )</w:t>
      </w:r>
      <w:proofErr w:type="gramEnd"/>
      <w:r>
        <w:rPr>
          <w:color w:val="22272F"/>
          <w:sz w:val="28"/>
          <w:szCs w:val="28"/>
          <w:shd w:val="clear" w:color="auto" w:fill="FFFFFF"/>
        </w:rPr>
        <w:t xml:space="preserve"> приобретения им статуса иностранного агента;»;</w:t>
      </w:r>
    </w:p>
    <w:p w:rsidR="00901E1F" w:rsidRDefault="00901E1F" w:rsidP="00901E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1.7) Статью 30 дополнить частью 10 следующего содержания:</w:t>
      </w:r>
    </w:p>
    <w:p w:rsidR="00901E1F" w:rsidRDefault="00901E1F" w:rsidP="00901E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Избрание главы муниципального образования, избираемого представительным органом муниципального образования из своего состава, </w:t>
      </w:r>
      <w:r>
        <w:rPr>
          <w:sz w:val="28"/>
          <w:szCs w:val="28"/>
        </w:rPr>
        <w:lastRenderedPageBreak/>
        <w:t>осуществляется не позднее чем через три месяца со дня истечения срока полномочий главы муниципального образования».</w:t>
      </w:r>
    </w:p>
    <w:p w:rsidR="00901E1F" w:rsidRDefault="00901E1F" w:rsidP="00901E1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1.8) часть 1 статьи 32 дополнить абзацем следующего содержания:</w:t>
      </w:r>
    </w:p>
    <w:p w:rsidR="00901E1F" w:rsidRDefault="00901E1F" w:rsidP="00901E1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«- приобретения им статуса иностранного агента.»</w:t>
      </w:r>
    </w:p>
    <w:p w:rsidR="00901E1F" w:rsidRDefault="00901E1F" w:rsidP="00901E1F">
      <w:pPr>
        <w:overflowPunct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901E1F" w:rsidRDefault="00901E1F" w:rsidP="00901E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 момента официального обнародования после его государственной регистрации.</w:t>
      </w:r>
    </w:p>
    <w:p w:rsidR="00901E1F" w:rsidRDefault="00901E1F" w:rsidP="00901E1F">
      <w:pPr>
        <w:ind w:firstLine="540"/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Перевесинского</w:t>
      </w:r>
      <w:proofErr w:type="spellEnd"/>
    </w:p>
    <w:p w:rsidR="00901E1F" w:rsidRDefault="00901E1F" w:rsidP="00901E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М.А. </w:t>
      </w:r>
      <w:proofErr w:type="spellStart"/>
      <w:r>
        <w:rPr>
          <w:b/>
          <w:sz w:val="28"/>
          <w:szCs w:val="28"/>
        </w:rPr>
        <w:t>Найда</w:t>
      </w:r>
      <w:proofErr w:type="spellEnd"/>
    </w:p>
    <w:p w:rsidR="00901E1F" w:rsidRDefault="00901E1F" w:rsidP="00901E1F">
      <w:pPr>
        <w:jc w:val="both"/>
        <w:rPr>
          <w:b/>
          <w:sz w:val="28"/>
          <w:szCs w:val="28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901E1F" w:rsidRDefault="00901E1F" w:rsidP="00901E1F">
      <w:pPr>
        <w:jc w:val="both"/>
        <w:rPr>
          <w:sz w:val="26"/>
          <w:szCs w:val="26"/>
        </w:rPr>
      </w:pPr>
    </w:p>
    <w:p w:rsidR="00353303" w:rsidRDefault="00353303"/>
    <w:sectPr w:rsidR="0035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73"/>
    <w:rsid w:val="00353303"/>
    <w:rsid w:val="00901E1F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102D"/>
  <w15:chartTrackingRefBased/>
  <w15:docId w15:val="{F480F40C-DDDB-4FE3-B2DE-E7A2047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1E1F"/>
    <w:rPr>
      <w:color w:val="0000FF"/>
      <w:u w:val="single"/>
    </w:rPr>
  </w:style>
  <w:style w:type="paragraph" w:styleId="a4">
    <w:name w:val="No Spacing"/>
    <w:uiPriority w:val="1"/>
    <w:qFormat/>
    <w:rsid w:val="0090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hyperlink" Target="https://pravo-search.minjust.ru/bigs/showDocument.html?id=C0B92568-A6F9-4708-86FA-12902F291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2024-09-23T05:52:00Z</dcterms:created>
  <dcterms:modified xsi:type="dcterms:W3CDTF">2024-09-23T05:53:00Z</dcterms:modified>
</cp:coreProperties>
</file>