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EC" w:rsidRDefault="00CE61EC" w:rsidP="00CE61E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E61EC" w:rsidRDefault="00CE61EC" w:rsidP="00CE61EC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ПЕРЕВЕСИНСКОГО  МУНИЦИПАЛЬНОГО</w:t>
      </w:r>
      <w:proofErr w:type="gramEnd"/>
      <w:r>
        <w:rPr>
          <w:b/>
          <w:sz w:val="28"/>
          <w:szCs w:val="28"/>
        </w:rPr>
        <w:t xml:space="preserve"> ОБРАЗОВАНИЯ</w:t>
      </w:r>
    </w:p>
    <w:p w:rsidR="00CE61EC" w:rsidRDefault="00CE61EC" w:rsidP="00CE61E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CE61EC" w:rsidRDefault="00CE61EC" w:rsidP="00CE6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E61EC" w:rsidRDefault="00CE61EC" w:rsidP="00CE6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E61EC" w:rsidRDefault="00CE61EC" w:rsidP="00CE61EC">
      <w:pPr>
        <w:rPr>
          <w:sz w:val="28"/>
          <w:szCs w:val="28"/>
        </w:rPr>
      </w:pPr>
    </w:p>
    <w:p w:rsidR="00CE61EC" w:rsidRDefault="00CE61EC" w:rsidP="00CE61EC">
      <w:pPr>
        <w:rPr>
          <w:b/>
        </w:rPr>
      </w:pPr>
      <w:r>
        <w:rPr>
          <w:b/>
          <w:sz w:val="28"/>
          <w:szCs w:val="28"/>
        </w:rPr>
        <w:t xml:space="preserve">От 01.04.2025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№ 29/1</w:t>
      </w:r>
    </w:p>
    <w:p w:rsidR="00CE61EC" w:rsidRDefault="00CE61EC" w:rsidP="00CE61EC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CE61EC" w:rsidRDefault="00CE61EC" w:rsidP="00CE61EC">
      <w:pPr>
        <w:pStyle w:val="a3"/>
        <w:shd w:val="clear" w:color="auto" w:fill="FFFFFF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решение от 12.11.2010 № 40/2 </w:t>
      </w:r>
      <w:r>
        <w:rPr>
          <w:b/>
          <w:sz w:val="32"/>
          <w:szCs w:val="32"/>
        </w:rPr>
        <w:br/>
        <w:t>«</w:t>
      </w:r>
      <w:bookmarkStart w:id="1" w:name="_Hlk191985954"/>
      <w:r>
        <w:rPr>
          <w:b/>
          <w:sz w:val="32"/>
          <w:szCs w:val="32"/>
        </w:rPr>
        <w:t xml:space="preserve">Об установлении земельного на территории </w:t>
      </w:r>
      <w:proofErr w:type="spellStart"/>
      <w:r>
        <w:rPr>
          <w:b/>
          <w:sz w:val="32"/>
          <w:szCs w:val="32"/>
        </w:rPr>
        <w:t>Перевесинского</w:t>
      </w:r>
      <w:proofErr w:type="spellEnd"/>
      <w:r>
        <w:rPr>
          <w:b/>
          <w:sz w:val="32"/>
          <w:szCs w:val="32"/>
        </w:rPr>
        <w:t xml:space="preserve"> муниципального образования </w:t>
      </w:r>
      <w:proofErr w:type="spellStart"/>
      <w:r>
        <w:rPr>
          <w:b/>
          <w:sz w:val="32"/>
          <w:szCs w:val="32"/>
        </w:rPr>
        <w:t>Турковского</w:t>
      </w:r>
      <w:proofErr w:type="spellEnd"/>
      <w:r>
        <w:rPr>
          <w:b/>
          <w:sz w:val="32"/>
          <w:szCs w:val="32"/>
        </w:rPr>
        <w:t xml:space="preserve"> муниципального района земельного налога» </w:t>
      </w:r>
      <w:bookmarkEnd w:id="1"/>
    </w:p>
    <w:p w:rsidR="00CE61EC" w:rsidRDefault="00CE61EC" w:rsidP="00CE6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387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Cs/>
          <w:sz w:val="28"/>
          <w:szCs w:val="28"/>
        </w:rPr>
        <w:t>Перевесинского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bCs/>
          <w:sz w:val="28"/>
          <w:szCs w:val="28"/>
        </w:rPr>
        <w:t>Перевесинского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образования,</w:t>
      </w:r>
    </w:p>
    <w:p w:rsidR="00CE61EC" w:rsidRDefault="00CE61EC" w:rsidP="00CE6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E61EC" w:rsidRDefault="00CE61EC" w:rsidP="00CE61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в Решение от 08.11.2010 № 28/2 «Об установлении на территории </w:t>
      </w:r>
      <w:proofErr w:type="spellStart"/>
      <w:r>
        <w:rPr>
          <w:bCs/>
          <w:sz w:val="28"/>
          <w:szCs w:val="28"/>
        </w:rPr>
        <w:t>Турковского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Турковского</w:t>
      </w:r>
      <w:proofErr w:type="spellEnd"/>
      <w:r>
        <w:rPr>
          <w:bCs/>
          <w:sz w:val="28"/>
          <w:szCs w:val="28"/>
        </w:rPr>
        <w:t xml:space="preserve"> муниципального района земельного налога, дополнив пункт 5 следующими подпунктами:</w:t>
      </w:r>
    </w:p>
    <w:p w:rsidR="00CE61EC" w:rsidRDefault="00CE61EC" w:rsidP="00CE6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«8) граждан, которые были призваны на военную службу по мобилизации;</w:t>
      </w:r>
    </w:p>
    <w:p w:rsidR="00CE61EC" w:rsidRDefault="00CE61EC" w:rsidP="00CE6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лиц, принимающих (принимавших) участие в специальной военной </w:t>
      </w:r>
      <w:proofErr w:type="gramStart"/>
      <w:r>
        <w:rPr>
          <w:bCs/>
          <w:sz w:val="28"/>
          <w:szCs w:val="28"/>
        </w:rPr>
        <w:t>операции  на</w:t>
      </w:r>
      <w:proofErr w:type="gramEnd"/>
      <w:r>
        <w:rPr>
          <w:bCs/>
          <w:sz w:val="28"/>
          <w:szCs w:val="28"/>
        </w:rPr>
        <w:t xml:space="preserve">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гвардии Российской Федерации либо                из числа лиц, имеющих специальные звания полиции, проходящих (проходивших) военную службу (службу) в Федеральной службе войск национальной гвардии Российской Федерации; </w:t>
      </w:r>
    </w:p>
    <w:p w:rsidR="00CE61EC" w:rsidRDefault="00CE61EC" w:rsidP="00CE6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граждан, заключивших </w:t>
      </w:r>
      <w:proofErr w:type="gramStart"/>
      <w:r>
        <w:rPr>
          <w:bCs/>
          <w:sz w:val="28"/>
          <w:szCs w:val="28"/>
        </w:rPr>
        <w:t>один  из</w:t>
      </w:r>
      <w:proofErr w:type="gramEnd"/>
      <w:r>
        <w:rPr>
          <w:bCs/>
          <w:sz w:val="28"/>
          <w:szCs w:val="28"/>
        </w:rPr>
        <w:t xml:space="preserve"> следующих контрактов:</w:t>
      </w:r>
    </w:p>
    <w:p w:rsidR="00CE61EC" w:rsidRDefault="00CE61EC" w:rsidP="00CE6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CE61EC" w:rsidRDefault="00CE61EC" w:rsidP="00CE6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соответствии с пунктом 7 статьи 38 Федерального закона от 28 марта 1998 года № 53-ФЗ «О воинской обязанности и военной службе»;</w:t>
      </w:r>
    </w:p>
    <w:p w:rsidR="00CE61EC" w:rsidRDefault="00CE61EC" w:rsidP="00CE6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</w:t>
      </w:r>
      <w:r>
        <w:rPr>
          <w:bCs/>
          <w:sz w:val="28"/>
          <w:szCs w:val="28"/>
        </w:rPr>
        <w:lastRenderedPageBreak/>
        <w:t>Министерством обороны Российской Федерации или с Федеральной службой войск национальной гвардии Российской Федерации;</w:t>
      </w:r>
    </w:p>
    <w:p w:rsidR="00CE61EC" w:rsidRDefault="00CE61EC" w:rsidP="00CE61E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ветеранов боевых действий в соответствии с Федеральным законом от 12 января 1995 года № 5-ФЗ «О ветеранах».</w:t>
      </w:r>
    </w:p>
    <w:p w:rsidR="00CE61EC" w:rsidRDefault="00CE61EC" w:rsidP="00CE61E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 Льгота, предусмотренная подпунктами 8, 9, 10, 11 предоставляется налогоплательщикам в отношении следующих земельных участков, признаваемых объектом налогообложения в соответствии со статьей 389 Налогового Кодекса Российской Федерации, принадлежащих им на праве собственности, праве постоянного (бессрочного) пользования или праве пожизненного наследуемого владения, не</w:t>
      </w:r>
      <w:r>
        <w:t xml:space="preserve"> </w:t>
      </w:r>
      <w:r>
        <w:rPr>
          <w:bCs/>
          <w:sz w:val="28"/>
          <w:szCs w:val="28"/>
        </w:rPr>
        <w:t>используемых в предпринимательской деятельности:</w:t>
      </w:r>
    </w:p>
    <w:p w:rsidR="00CE61EC" w:rsidRDefault="00CE61EC" w:rsidP="00CE61E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занятых жилищным фондом или приобретенных (</w:t>
      </w:r>
      <w:proofErr w:type="gramStart"/>
      <w:r>
        <w:rPr>
          <w:bCs/>
          <w:sz w:val="28"/>
          <w:szCs w:val="28"/>
        </w:rPr>
        <w:t xml:space="preserve">предоставленных)   </w:t>
      </w:r>
      <w:proofErr w:type="gramEnd"/>
      <w:r>
        <w:rPr>
          <w:bCs/>
          <w:sz w:val="28"/>
          <w:szCs w:val="28"/>
        </w:rPr>
        <w:t xml:space="preserve">            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:rsidR="00CE61EC" w:rsidRDefault="00CE61EC" w:rsidP="00CE61E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CE61EC" w:rsidRDefault="00CE61EC" w:rsidP="00CE61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Решение вступает в силу со дня его официального опубликования и распространяются на правоотношения, возникшие с 1 января 2024 года и действует до 31 декабря 2027 года.</w:t>
      </w:r>
    </w:p>
    <w:p w:rsidR="00CE61EC" w:rsidRDefault="00CE61EC" w:rsidP="00CE61E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61EC" w:rsidRDefault="00CE61EC" w:rsidP="00CE61EC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1EC" w:rsidRDefault="00CE61EC" w:rsidP="00CE61EC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М.А.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1EC" w:rsidRDefault="00CE61EC" w:rsidP="00CE61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EC" w:rsidRDefault="00CE61EC" w:rsidP="00CE61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1EC" w:rsidRDefault="00CE61EC" w:rsidP="00CE61EC">
      <w:pPr>
        <w:widowControl w:val="0"/>
        <w:autoSpaceDE w:val="0"/>
        <w:autoSpaceDN w:val="0"/>
        <w:ind w:firstLine="567"/>
        <w:jc w:val="center"/>
        <w:rPr>
          <w:rFonts w:eastAsia="Calibri"/>
          <w:b/>
          <w:sz w:val="22"/>
          <w:szCs w:val="28"/>
          <w:lang w:eastAsia="en-US"/>
        </w:rPr>
      </w:pPr>
    </w:p>
    <w:p w:rsidR="00CE61EC" w:rsidRDefault="00CE61EC" w:rsidP="00CE61EC">
      <w:pPr>
        <w:widowControl w:val="0"/>
        <w:autoSpaceDE w:val="0"/>
        <w:autoSpaceDN w:val="0"/>
        <w:ind w:firstLine="567"/>
        <w:jc w:val="center"/>
        <w:rPr>
          <w:rFonts w:eastAsia="Calibri"/>
          <w:b/>
          <w:sz w:val="22"/>
          <w:szCs w:val="28"/>
          <w:lang w:eastAsia="en-US"/>
        </w:rPr>
      </w:pPr>
    </w:p>
    <w:p w:rsidR="00CE61EC" w:rsidRDefault="00CE61EC" w:rsidP="00CE61EC">
      <w:pPr>
        <w:widowControl w:val="0"/>
        <w:autoSpaceDE w:val="0"/>
        <w:autoSpaceDN w:val="0"/>
        <w:ind w:firstLine="567"/>
        <w:jc w:val="center"/>
        <w:rPr>
          <w:rFonts w:eastAsia="Calibri"/>
          <w:b/>
          <w:sz w:val="22"/>
          <w:szCs w:val="28"/>
          <w:lang w:eastAsia="en-US"/>
        </w:rPr>
      </w:pPr>
    </w:p>
    <w:p w:rsidR="00F46FE9" w:rsidRDefault="00F46FE9">
      <w:bookmarkStart w:id="2" w:name="_GoBack"/>
      <w:bookmarkEnd w:id="2"/>
    </w:p>
    <w:sectPr w:rsidR="00F4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28"/>
    <w:rsid w:val="00014C28"/>
    <w:rsid w:val="00CE61EC"/>
    <w:rsid w:val="00F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D0A50-22BB-48AB-81B5-78E68E0A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1E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E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E61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CE61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2025-04-24T04:54:00Z</dcterms:created>
  <dcterms:modified xsi:type="dcterms:W3CDTF">2025-04-24T04:54:00Z</dcterms:modified>
</cp:coreProperties>
</file>