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F5" w:rsidRDefault="00C01EF5" w:rsidP="00C01EF5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751F54" w:rsidRPr="00A4347A" w:rsidRDefault="00F16942" w:rsidP="00C01EF5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АДМИНИСТРАЦИЯ</w:t>
      </w:r>
    </w:p>
    <w:p w:rsidR="00751F54" w:rsidRPr="00A4347A" w:rsidRDefault="00C01EF5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ПЕРЕВЕСИНСКОГО </w:t>
      </w:r>
      <w:r w:rsidR="00F16942"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МУНИЦИПАЛЬНОГО</w:t>
      </w:r>
      <w:proofErr w:type="gramEnd"/>
      <w:r w:rsidR="00F16942"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ОБРАЗОВАНИЯ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751F54" w:rsidRPr="00A4347A" w:rsidRDefault="00C7337C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proofErr w:type="gramStart"/>
      <w:r w:rsidR="00B23F17">
        <w:rPr>
          <w:rFonts w:ascii="Times New Roman" w:hAnsi="Times New Roman"/>
          <w:b/>
          <w:color w:val="auto"/>
          <w:sz w:val="28"/>
          <w:szCs w:val="28"/>
        </w:rPr>
        <w:t>25</w:t>
      </w:r>
      <w:r>
        <w:rPr>
          <w:rFonts w:ascii="Times New Roman" w:hAnsi="Times New Roman"/>
          <w:b/>
          <w:color w:val="auto"/>
          <w:sz w:val="28"/>
          <w:szCs w:val="28"/>
        </w:rPr>
        <w:t>.03.2025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г</w:t>
      </w:r>
      <w:r w:rsidR="00A4347A">
        <w:rPr>
          <w:rFonts w:ascii="Times New Roman" w:hAnsi="Times New Roman"/>
          <w:b/>
          <w:color w:val="auto"/>
          <w:sz w:val="28"/>
          <w:szCs w:val="28"/>
        </w:rPr>
        <w:t>.</w:t>
      </w:r>
      <w:proofErr w:type="gramEnd"/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F57B91">
        <w:rPr>
          <w:rFonts w:ascii="Times New Roman" w:hAnsi="Times New Roman"/>
          <w:b/>
          <w:color w:val="auto"/>
          <w:sz w:val="28"/>
          <w:szCs w:val="28"/>
        </w:rPr>
        <w:t>9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администрации </w:t>
      </w:r>
      <w:r w:rsidR="00C01EF5" w:rsidRPr="00C01EF5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МО </w:t>
      </w:r>
    </w:p>
    <w:p w:rsidR="00B23F17" w:rsidRPr="00B23F17" w:rsidRDefault="00C01EF5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05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>.07.</w:t>
      </w:r>
      <w:r w:rsidR="00B23F17">
        <w:rPr>
          <w:rFonts w:ascii="Times New Roman" w:hAnsi="Times New Roman"/>
          <w:b/>
          <w:color w:val="auto"/>
          <w:sz w:val="28"/>
          <w:szCs w:val="28"/>
        </w:rPr>
        <w:t>22г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B23F17">
        <w:rPr>
          <w:rFonts w:ascii="Times New Roman" w:hAnsi="Times New Roman"/>
          <w:b/>
          <w:color w:val="auto"/>
          <w:sz w:val="28"/>
          <w:szCs w:val="28"/>
        </w:rPr>
        <w:t>№ 26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B23F17" w:rsidRPr="00B23F17">
        <w:rPr>
          <w:rFonts w:ascii="Times New Roman" w:hAnsi="Times New Roman"/>
          <w:b/>
          <w:color w:val="auto"/>
          <w:sz w:val="28"/>
          <w:szCs w:val="28"/>
        </w:rPr>
        <w:t>Об утверждении Порядка предоставления субсидии</w:t>
      </w:r>
    </w:p>
    <w:p w:rsidR="00B23F17" w:rsidRPr="00B23F17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юридическим лицам (за исключением субсидий </w:t>
      </w:r>
    </w:p>
    <w:p w:rsidR="00B23F17" w:rsidRPr="00B23F17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государственным (муниципальным) учреждениям), </w:t>
      </w:r>
    </w:p>
    <w:p w:rsidR="00B23F17" w:rsidRPr="00B23F17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индивидуальным предпринимателям, а также </w:t>
      </w:r>
    </w:p>
    <w:p w:rsidR="00B23F17" w:rsidRPr="00B23F17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физическим лицам – производителям товаров, </w:t>
      </w:r>
    </w:p>
    <w:p w:rsidR="00B23F17" w:rsidRPr="00B23F17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>работ, услуг из бюджета муниципального</w:t>
      </w:r>
    </w:p>
    <w:p w:rsidR="00751F54" w:rsidRPr="00A4347A" w:rsidRDefault="00B23F17" w:rsidP="00B23F17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образования </w:t>
      </w:r>
      <w:proofErr w:type="spellStart"/>
      <w:r w:rsidRPr="00B23F17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  <w:r w:rsidRPr="00B23F17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образования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proofErr w:type="spellStart"/>
      <w:r w:rsidR="00B23F17" w:rsidRPr="00B23F17">
        <w:rPr>
          <w:rFonts w:ascii="Times New Roman" w:hAnsi="Times New Roman"/>
          <w:color w:val="auto"/>
          <w:sz w:val="28"/>
          <w:szCs w:val="28"/>
        </w:rPr>
        <w:t>Перевесинского</w:t>
      </w:r>
      <w:proofErr w:type="spellEnd"/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B23F17" w:rsidRPr="00B23F17">
        <w:rPr>
          <w:rFonts w:ascii="Times New Roman" w:hAnsi="Times New Roman"/>
          <w:color w:val="auto"/>
          <w:sz w:val="28"/>
          <w:szCs w:val="28"/>
        </w:rPr>
        <w:t>Перевесинского</w:t>
      </w:r>
      <w:proofErr w:type="spellEnd"/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proofErr w:type="spellStart"/>
      <w:r w:rsidR="00B23F17" w:rsidRPr="00B23F17">
        <w:rPr>
          <w:rFonts w:ascii="Times New Roman" w:hAnsi="Times New Roman"/>
          <w:color w:val="auto"/>
          <w:sz w:val="28"/>
          <w:szCs w:val="28"/>
        </w:rPr>
        <w:t>образования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ПОСТАНОВЛЯЕТ</w:t>
      </w:r>
      <w:proofErr w:type="spellEnd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p w:rsidR="00751F54" w:rsidRPr="00B23F17" w:rsidRDefault="00C01EF5" w:rsidP="00B23F17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1.</w:t>
      </w:r>
      <w:r w:rsidR="0002776A">
        <w:rPr>
          <w:rFonts w:ascii="Times New Roman" w:hAnsi="Times New Roman"/>
          <w:color w:val="auto"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Перевесинского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МО от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>05.07.22г. № 26 «Об утверждении Порядка предоставления субсиди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юридическим 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лицам (за исключением субсидий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>государственным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 (муниципальным) учреждениям),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>индивидуал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ьным предпринимателям, а также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>физическим л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ицам – производителям товаров,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работ, </w:t>
      </w:r>
      <w:r w:rsidR="00B23F17">
        <w:rPr>
          <w:rFonts w:ascii="Times New Roman" w:hAnsi="Times New Roman"/>
          <w:color w:val="auto"/>
          <w:sz w:val="28"/>
          <w:szCs w:val="28"/>
        </w:rPr>
        <w:t xml:space="preserve">услуг из бюджета муниципального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proofErr w:type="spellStart"/>
      <w:r w:rsidR="00B23F17" w:rsidRPr="00B23F17">
        <w:rPr>
          <w:rFonts w:ascii="Times New Roman" w:hAnsi="Times New Roman"/>
          <w:color w:val="auto"/>
          <w:sz w:val="28"/>
          <w:szCs w:val="28"/>
        </w:rPr>
        <w:t>Перевесинского</w:t>
      </w:r>
      <w:proofErr w:type="spellEnd"/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образования»</w:t>
      </w:r>
      <w:r w:rsidR="0002776A">
        <w:rPr>
          <w:rFonts w:ascii="Times New Roman" w:hAnsi="Times New Roman"/>
          <w:color w:val="auto"/>
          <w:sz w:val="28"/>
          <w:szCs w:val="28"/>
        </w:rPr>
        <w:t>:</w:t>
      </w:r>
    </w:p>
    <w:p w:rsidR="0002776A" w:rsidRDefault="002229A9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1). Пункт </w:t>
      </w:r>
      <w:r w:rsidR="00B23F17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раздела </w:t>
      </w:r>
      <w:r w:rsidR="00B23F17">
        <w:rPr>
          <w:rFonts w:ascii="Times New Roman" w:hAnsi="Times New Roman"/>
          <w:color w:val="auto"/>
          <w:sz w:val="28"/>
          <w:szCs w:val="28"/>
        </w:rPr>
        <w:t>1,3</w:t>
      </w:r>
      <w:r w:rsidR="0002776A">
        <w:rPr>
          <w:rFonts w:ascii="Times New Roman" w:hAnsi="Times New Roman"/>
          <w:color w:val="auto"/>
          <w:sz w:val="28"/>
          <w:szCs w:val="28"/>
        </w:rPr>
        <w:t xml:space="preserve"> читать в новой редакции:</w:t>
      </w:r>
    </w:p>
    <w:p w:rsidR="0002776A" w:rsidRPr="002229A9" w:rsidRDefault="0002776A" w:rsidP="002229A9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>«</w:t>
      </w:r>
      <w:r w:rsidR="00B23F17">
        <w:rPr>
          <w:rFonts w:ascii="Times New Roman" w:hAnsi="Times New Roman"/>
          <w:color w:val="auto"/>
          <w:sz w:val="28"/>
          <w:szCs w:val="28"/>
        </w:rPr>
        <w:t>1.3</w:t>
      </w:r>
      <w:r w:rsidR="002229A9" w:rsidRPr="00A4347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lastRenderedPageBreak/>
        <w:t>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</w:r>
      <w:r w:rsidRPr="00357D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2776A" w:rsidRDefault="003877DA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877DA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3E28BF">
        <w:rPr>
          <w:rFonts w:ascii="Times New Roman" w:hAnsi="Times New Roman" w:cs="Times New Roman"/>
          <w:color w:val="auto"/>
          <w:sz w:val="28"/>
          <w:szCs w:val="28"/>
        </w:rPr>
        <w:t xml:space="preserve"> Пункт </w:t>
      </w:r>
      <w:r w:rsidR="00B23F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E28BF">
        <w:rPr>
          <w:rFonts w:ascii="Times New Roman" w:hAnsi="Times New Roman" w:cs="Times New Roman"/>
          <w:color w:val="auto"/>
          <w:sz w:val="28"/>
          <w:szCs w:val="28"/>
        </w:rPr>
        <w:t xml:space="preserve"> раздела </w:t>
      </w:r>
      <w:r w:rsidR="00B23F17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proofErr w:type="spellStart"/>
      <w:r w:rsidR="00B23F17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="00B23F17">
        <w:rPr>
          <w:rFonts w:ascii="Times New Roman" w:hAnsi="Times New Roman" w:cs="Times New Roman"/>
          <w:color w:val="auto"/>
          <w:sz w:val="28"/>
          <w:szCs w:val="28"/>
        </w:rPr>
        <w:t>. «</w:t>
      </w:r>
      <w:proofErr w:type="gramStart"/>
      <w:r w:rsidR="00B23F17">
        <w:rPr>
          <w:rFonts w:ascii="Times New Roman" w:hAnsi="Times New Roman" w:cs="Times New Roman"/>
          <w:color w:val="auto"/>
          <w:sz w:val="28"/>
          <w:szCs w:val="28"/>
        </w:rPr>
        <w:t xml:space="preserve">д» </w:t>
      </w:r>
      <w:r w:rsidR="003E28BF">
        <w:rPr>
          <w:rFonts w:ascii="Times New Roman" w:hAnsi="Times New Roman" w:cs="Times New Roman"/>
          <w:color w:val="auto"/>
          <w:sz w:val="28"/>
          <w:szCs w:val="28"/>
        </w:rPr>
        <w:t xml:space="preserve"> читать</w:t>
      </w:r>
      <w:proofErr w:type="gramEnd"/>
      <w:r w:rsidR="003E28BF"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редакции:</w:t>
      </w:r>
    </w:p>
    <w:p w:rsidR="003E28BF" w:rsidRDefault="003E28BF" w:rsidP="00B23F17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B23F17">
        <w:rPr>
          <w:rFonts w:ascii="Times New Roman" w:hAnsi="Times New Roman"/>
          <w:color w:val="auto"/>
          <w:sz w:val="28"/>
          <w:szCs w:val="28"/>
        </w:rPr>
        <w:t>д»</w:t>
      </w:r>
      <w:r w:rsidRPr="00A4347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23F17" w:rsidRPr="00B23F17">
        <w:rPr>
          <w:rFonts w:ascii="Times New Roman" w:hAnsi="Times New Roman"/>
          <w:color w:val="auto"/>
          <w:sz w:val="28"/>
          <w:szCs w:val="28"/>
        </w:rPr>
        <w:t>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</w:t>
      </w:r>
      <w:r w:rsidR="00B23F17">
        <w:rPr>
          <w:rFonts w:ascii="Times New Roman" w:hAnsi="Times New Roman"/>
          <w:color w:val="auto"/>
          <w:sz w:val="28"/>
          <w:szCs w:val="28"/>
        </w:rPr>
        <w:t>дии)</w:t>
      </w:r>
      <w:r>
        <w:rPr>
          <w:rFonts w:ascii="Times New Roman" w:hAnsi="Times New Roman"/>
          <w:color w:val="auto"/>
          <w:sz w:val="28"/>
          <w:szCs w:val="28"/>
        </w:rPr>
        <w:t xml:space="preserve">.» </w:t>
      </w:r>
    </w:p>
    <w:p w:rsidR="00B23F17" w:rsidRDefault="00B23F17" w:rsidP="00B23F17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77DA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 5 раздела 5.2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в»  читать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редакции:</w:t>
      </w:r>
    </w:p>
    <w:p w:rsidR="00B23F17" w:rsidRDefault="00B23F17" w:rsidP="00B23F17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«в» </w:t>
      </w:r>
      <w:r w:rsidRPr="00B23F17">
        <w:rPr>
          <w:rFonts w:ascii="Times New Roman" w:hAnsi="Times New Roman" w:cs="Times New Roman"/>
          <w:color w:val="auto"/>
          <w:sz w:val="28"/>
          <w:szCs w:val="28"/>
        </w:rPr>
        <w:t>порядок и сроки проверки и принятия главным распорядителем бюджетных средств отчетности, представленной получателем субсидии</w:t>
      </w:r>
      <w:r w:rsidR="00D30E98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51F54" w:rsidRPr="00A4347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color w:val="auto"/>
          <w:sz w:val="28"/>
          <w:szCs w:val="28"/>
        </w:rPr>
        <w:t>силу со дня официального обнарод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ования.     </w:t>
      </w:r>
    </w:p>
    <w:p w:rsidR="00751F54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>.    Контроль исполнения настоящего постановления оставляю за собой.</w:t>
      </w:r>
    </w:p>
    <w:p w:rsidR="00C01EF5" w:rsidRDefault="00C01EF5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01EF5" w:rsidRDefault="00C01EF5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01EF5" w:rsidRPr="00C01EF5" w:rsidRDefault="00C01EF5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01EF5">
        <w:rPr>
          <w:rFonts w:ascii="Times New Roman" w:hAnsi="Times New Roman"/>
          <w:b/>
          <w:color w:val="auto"/>
          <w:sz w:val="28"/>
          <w:szCs w:val="28"/>
        </w:rPr>
        <w:t>Глава Перевесинского</w:t>
      </w:r>
    </w:p>
    <w:p w:rsidR="00C01EF5" w:rsidRPr="00C01EF5" w:rsidRDefault="00C01EF5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01EF5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C01EF5">
        <w:rPr>
          <w:rFonts w:ascii="Times New Roman" w:hAnsi="Times New Roman"/>
          <w:b/>
          <w:color w:val="auto"/>
          <w:sz w:val="28"/>
          <w:szCs w:val="28"/>
        </w:rPr>
        <w:t>М.А.Найда</w:t>
      </w:r>
      <w:proofErr w:type="spellEnd"/>
    </w:p>
    <w:p w:rsidR="00751F54" w:rsidRDefault="00751F54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C01EF5">
      <w:pPr>
        <w:pStyle w:val="a0"/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C01EF5" w:rsidRDefault="00C01EF5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1E0798" w:rsidRPr="002629A8" w:rsidRDefault="001E0798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sectPr w:rsidR="001E0798" w:rsidRPr="002629A8" w:rsidSect="00751F54">
      <w:pgSz w:w="11906" w:h="16838"/>
      <w:pgMar w:top="1701" w:right="1134" w:bottom="850" w:left="1134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FBC"/>
    <w:multiLevelType w:val="multilevel"/>
    <w:tmpl w:val="CA7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1A8D"/>
    <w:multiLevelType w:val="multilevel"/>
    <w:tmpl w:val="303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251CC"/>
    <w:multiLevelType w:val="multilevel"/>
    <w:tmpl w:val="92427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063D2"/>
    <w:multiLevelType w:val="multilevel"/>
    <w:tmpl w:val="FB7A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C531D"/>
    <w:multiLevelType w:val="multilevel"/>
    <w:tmpl w:val="AB00B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A7C09"/>
    <w:multiLevelType w:val="multilevel"/>
    <w:tmpl w:val="6F72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F54"/>
    <w:rsid w:val="0002776A"/>
    <w:rsid w:val="001577B9"/>
    <w:rsid w:val="0019627C"/>
    <w:rsid w:val="001E0798"/>
    <w:rsid w:val="002229A9"/>
    <w:rsid w:val="00233388"/>
    <w:rsid w:val="002629A8"/>
    <w:rsid w:val="002B070A"/>
    <w:rsid w:val="00341A9A"/>
    <w:rsid w:val="00357D3C"/>
    <w:rsid w:val="003877DA"/>
    <w:rsid w:val="003E28BF"/>
    <w:rsid w:val="005B6620"/>
    <w:rsid w:val="005F1D83"/>
    <w:rsid w:val="00751F54"/>
    <w:rsid w:val="007F458A"/>
    <w:rsid w:val="00820C71"/>
    <w:rsid w:val="00825F18"/>
    <w:rsid w:val="009C3083"/>
    <w:rsid w:val="00A4347A"/>
    <w:rsid w:val="00AB3456"/>
    <w:rsid w:val="00B21034"/>
    <w:rsid w:val="00B23F17"/>
    <w:rsid w:val="00BC729D"/>
    <w:rsid w:val="00C01EF5"/>
    <w:rsid w:val="00C7337C"/>
    <w:rsid w:val="00CD1FE9"/>
    <w:rsid w:val="00D30E98"/>
    <w:rsid w:val="00DE5ED7"/>
    <w:rsid w:val="00DF15C5"/>
    <w:rsid w:val="00EE4900"/>
    <w:rsid w:val="00F16942"/>
    <w:rsid w:val="00F44766"/>
    <w:rsid w:val="00F57B91"/>
    <w:rsid w:val="00F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784"/>
  <w15:docId w15:val="{8AA2E997-CE6A-483B-B409-13F2E17D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83"/>
  </w:style>
  <w:style w:type="paragraph" w:styleId="2">
    <w:name w:val="heading 2"/>
    <w:basedOn w:val="a0"/>
    <w:rsid w:val="00751F54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51F54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1"/>
    <w:rsid w:val="00751F54"/>
    <w:rPr>
      <w:rFonts w:cs="Times New Roman"/>
      <w:color w:val="0000FF"/>
      <w:u w:val="single"/>
    </w:rPr>
  </w:style>
  <w:style w:type="paragraph" w:customStyle="1" w:styleId="1">
    <w:name w:val="Заголовок1"/>
    <w:basedOn w:val="a0"/>
    <w:next w:val="a4"/>
    <w:rsid w:val="00751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0"/>
    <w:rsid w:val="00751F54"/>
    <w:pPr>
      <w:spacing w:after="120"/>
    </w:pPr>
  </w:style>
  <w:style w:type="paragraph" w:styleId="a5">
    <w:name w:val="List"/>
    <w:basedOn w:val="a4"/>
    <w:rsid w:val="00751F54"/>
    <w:rPr>
      <w:rFonts w:cs="Mangal"/>
    </w:rPr>
  </w:style>
  <w:style w:type="paragraph" w:styleId="a6">
    <w:name w:val="Title"/>
    <w:basedOn w:val="a0"/>
    <w:rsid w:val="00751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rsid w:val="00751F54"/>
    <w:pPr>
      <w:suppressLineNumbers/>
    </w:pPr>
    <w:rPr>
      <w:rFonts w:cs="Mangal"/>
    </w:rPr>
  </w:style>
  <w:style w:type="paragraph" w:styleId="a8">
    <w:name w:val="No Spacing"/>
    <w:rsid w:val="00751F54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20">
    <w:name w:val="Body Text 2"/>
    <w:basedOn w:val="a0"/>
    <w:rsid w:val="00751F54"/>
    <w:pPr>
      <w:jc w:val="both"/>
    </w:pPr>
    <w:rPr>
      <w:sz w:val="28"/>
    </w:rPr>
  </w:style>
  <w:style w:type="paragraph" w:styleId="a9">
    <w:name w:val="List Paragraph"/>
    <w:basedOn w:val="a0"/>
    <w:rsid w:val="00751F54"/>
    <w:pPr>
      <w:ind w:left="72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57D3C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C01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29</cp:revision>
  <cp:lastPrinted>2025-04-01T07:47:00Z</cp:lastPrinted>
  <dcterms:created xsi:type="dcterms:W3CDTF">2019-04-15T10:10:00Z</dcterms:created>
  <dcterms:modified xsi:type="dcterms:W3CDTF">2025-04-01T07:48:00Z</dcterms:modified>
</cp:coreProperties>
</file>