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6C" w:rsidRPr="00CF386C" w:rsidRDefault="00CF386C" w:rsidP="00CF386C">
      <w:pPr>
        <w:tabs>
          <w:tab w:val="left" w:pos="5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86C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F386C" w:rsidRPr="00CF386C" w:rsidRDefault="00CF386C" w:rsidP="00CF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86C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ПЕРЕВЕСИНСКОГО</w:t>
      </w:r>
      <w:r w:rsidRPr="00CF386C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F386C" w:rsidRPr="00CF386C" w:rsidRDefault="00CF386C" w:rsidP="00CF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86C">
        <w:rPr>
          <w:rFonts w:ascii="Times New Roman" w:eastAsia="Times New Roman" w:hAnsi="Times New Roman" w:cs="Times New Roman"/>
          <w:b/>
          <w:sz w:val="28"/>
          <w:szCs w:val="28"/>
        </w:rPr>
        <w:t xml:space="preserve">ТУРКОВСКОГО   </w:t>
      </w:r>
      <w:proofErr w:type="gramStart"/>
      <w:r w:rsidRPr="00CF386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 РАЙОНА</w:t>
      </w:r>
      <w:proofErr w:type="gramEnd"/>
    </w:p>
    <w:p w:rsidR="00CF386C" w:rsidRPr="00CF386C" w:rsidRDefault="00CF386C" w:rsidP="00CF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86C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CF386C" w:rsidRPr="00CF386C" w:rsidRDefault="00CF386C" w:rsidP="00CF3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F386C" w:rsidRPr="00CF386C" w:rsidRDefault="00CF386C" w:rsidP="00CF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86C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CF386C" w:rsidRPr="00CF386C" w:rsidRDefault="00CF386C" w:rsidP="00CF3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386C" w:rsidRPr="00CF386C" w:rsidRDefault="00CF386C" w:rsidP="00CF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F386C">
        <w:rPr>
          <w:rFonts w:ascii="Times New Roman" w:eastAsia="Times New Roman" w:hAnsi="Times New Roman" w:cs="Times New Roman"/>
          <w:b/>
          <w:sz w:val="28"/>
          <w:szCs w:val="28"/>
        </w:rPr>
        <w:t>№  7</w:t>
      </w:r>
      <w:proofErr w:type="gramEnd"/>
    </w:p>
    <w:p w:rsidR="00CF386C" w:rsidRPr="00CF386C" w:rsidRDefault="00CF386C" w:rsidP="00CF38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F386C">
        <w:rPr>
          <w:rFonts w:ascii="Times New Roman" w:eastAsia="Times New Roman" w:hAnsi="Times New Roman" w:cs="Times New Roman"/>
          <w:b/>
          <w:sz w:val="28"/>
          <w:szCs w:val="28"/>
        </w:rPr>
        <w:t>От  20.04.2023</w:t>
      </w:r>
      <w:proofErr w:type="gramEnd"/>
      <w:r w:rsidRPr="00CF386C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</w:t>
      </w:r>
    </w:p>
    <w:p w:rsidR="00CF386C" w:rsidRPr="00CF386C" w:rsidRDefault="00CF386C" w:rsidP="00CF38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386C">
        <w:rPr>
          <w:rFonts w:ascii="Times New Roman" w:eastAsia="Times New Roman" w:hAnsi="Times New Roman" w:cs="Times New Roman"/>
        </w:rPr>
        <w:t xml:space="preserve">С. </w:t>
      </w:r>
      <w:proofErr w:type="spellStart"/>
      <w:r w:rsidRPr="00CF386C">
        <w:rPr>
          <w:rFonts w:ascii="Times New Roman" w:eastAsia="Times New Roman" w:hAnsi="Times New Roman" w:cs="Times New Roman"/>
        </w:rPr>
        <w:t>Перевесинка</w:t>
      </w:r>
      <w:proofErr w:type="spellEnd"/>
    </w:p>
    <w:p w:rsidR="00CF386C" w:rsidRPr="00CF386C" w:rsidRDefault="00CF386C" w:rsidP="00CF38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дополнений в постановление администрации Перевесинского МО от 22.04.2022 г. № 13 «Об утверждении </w:t>
      </w:r>
      <w:proofErr w:type="gramStart"/>
      <w:r w:rsidRPr="00CF3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  регламента</w:t>
      </w:r>
      <w:proofErr w:type="gramEnd"/>
      <w:r w:rsidRPr="00CF3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«Предоставление водных объектов,  находящихся в собственности Перевесинского муниципального образования,  в пользование на  основании договоров водопользования»(с изменениями от 04.10.2022 г. № 34)</w:t>
      </w:r>
    </w:p>
    <w:p w:rsidR="00CF386C" w:rsidRPr="00CF386C" w:rsidRDefault="00CF386C" w:rsidP="00CF38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8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CF386C" w:rsidRPr="00CF386C" w:rsidRDefault="00CF386C" w:rsidP="00CF38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86C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Федеральными законами от 27.07.2010 № 210-ФЗ</w:t>
      </w:r>
    </w:p>
    <w:p w:rsidR="00CF386C" w:rsidRPr="00CF386C" w:rsidRDefault="00CF386C" w:rsidP="00CF38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86C">
        <w:rPr>
          <w:rFonts w:ascii="Times New Roman" w:eastAsia="Calibri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услуг»,</w:t>
      </w:r>
    </w:p>
    <w:p w:rsidR="00CF386C" w:rsidRPr="00CF386C" w:rsidRDefault="00CF386C" w:rsidP="00CF38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86C">
        <w:rPr>
          <w:rFonts w:ascii="Times New Roman" w:eastAsia="Calibri" w:hAnsi="Times New Roman" w:cs="Times New Roman"/>
          <w:color w:val="000000"/>
          <w:sz w:val="28"/>
          <w:szCs w:val="28"/>
        </w:rPr>
        <w:t>от 06.10.2003 № 131-ФЗ «Об общих принципах организации местного</w:t>
      </w:r>
    </w:p>
    <w:p w:rsidR="00CF386C" w:rsidRPr="00CF386C" w:rsidRDefault="00CF386C" w:rsidP="00CF38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8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самоуправления в Российской Федерации», </w:t>
      </w:r>
      <w:proofErr w:type="gramStart"/>
      <w:r w:rsidRPr="00CF38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Уставом  </w:t>
      </w:r>
      <w:r w:rsidRPr="00CF3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Перевесинского</w:t>
      </w:r>
      <w:proofErr w:type="gramEnd"/>
      <w:r w:rsidRPr="00CF38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образования  Администрация </w:t>
      </w:r>
      <w:r w:rsidRPr="00CF3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Перевесинского</w:t>
      </w:r>
      <w:r w:rsidRPr="00CF38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CF386C" w:rsidRPr="00CF386C" w:rsidRDefault="00CF386C" w:rsidP="00CF38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F386C" w:rsidRPr="00CF386C" w:rsidRDefault="00CF386C" w:rsidP="00CF38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CF386C" w:rsidRPr="00CF386C" w:rsidRDefault="00CF386C" w:rsidP="00CF38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F386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ПОСТАНОВЛЯЕТ:</w:t>
      </w:r>
    </w:p>
    <w:p w:rsidR="00CF386C" w:rsidRPr="00CF386C" w:rsidRDefault="00CF386C" w:rsidP="00CF38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:rsidR="00CF386C" w:rsidRPr="00CF386C" w:rsidRDefault="00CF386C" w:rsidP="00CF38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8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CF386C">
        <w:rPr>
          <w:rFonts w:ascii="Times New Roman" w:eastAsia="Calibri" w:hAnsi="Times New Roman" w:cs="Times New Roman"/>
          <w:color w:val="000000"/>
          <w:sz w:val="28"/>
          <w:szCs w:val="28"/>
        </w:rPr>
        <w:t>Дополнить :</w:t>
      </w:r>
      <w:proofErr w:type="gramEnd"/>
    </w:p>
    <w:p w:rsidR="00CF386C" w:rsidRPr="00CF386C" w:rsidRDefault="00CF386C" w:rsidP="00CF38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86C">
        <w:rPr>
          <w:rFonts w:ascii="Times New Roman" w:eastAsia="Calibri" w:hAnsi="Times New Roman" w:cs="Times New Roman"/>
          <w:color w:val="000000"/>
          <w:sz w:val="28"/>
          <w:szCs w:val="28"/>
        </w:rPr>
        <w:t>1) пункт 1.1.1. административного регламента по предоставлению</w:t>
      </w:r>
    </w:p>
    <w:p w:rsidR="00CF386C" w:rsidRPr="00CF386C" w:rsidRDefault="00CF386C" w:rsidP="00CF38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86C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 услуги «Предоставление водных объектов, находящихся</w:t>
      </w:r>
    </w:p>
    <w:p w:rsidR="00CF386C" w:rsidRPr="00CF386C" w:rsidRDefault="00CF386C" w:rsidP="00CF38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8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CF38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собственности  </w:t>
      </w:r>
      <w:r w:rsidRPr="00CF3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Перевесинского</w:t>
      </w:r>
      <w:proofErr w:type="gramEnd"/>
      <w:r w:rsidRPr="00CF38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образования, в пользование на основании  договоров водопользования» </w:t>
      </w:r>
      <w:r w:rsidR="008221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дополнить </w:t>
      </w:r>
      <w:r w:rsidRPr="00CF386C">
        <w:rPr>
          <w:rFonts w:ascii="Times New Roman" w:eastAsia="Calibri" w:hAnsi="Times New Roman" w:cs="Times New Roman"/>
          <w:color w:val="000000"/>
          <w:sz w:val="28"/>
          <w:szCs w:val="28"/>
        </w:rPr>
        <w:t>абзацем следующего содержания:</w:t>
      </w:r>
    </w:p>
    <w:p w:rsidR="00CF386C" w:rsidRPr="00CF386C" w:rsidRDefault="00CF386C" w:rsidP="00CF386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386C">
        <w:rPr>
          <w:rFonts w:ascii="Times New Roman" w:eastAsia="Times New Roman" w:hAnsi="Times New Roman" w:cs="Times New Roman"/>
          <w:sz w:val="28"/>
          <w:szCs w:val="28"/>
          <w:lang w:eastAsia="ru-RU"/>
        </w:rPr>
        <w:t>« Правовые</w:t>
      </w:r>
      <w:proofErr w:type="gramEnd"/>
      <w:r w:rsidRPr="00CF3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предоставления муниципальной услуги:</w:t>
      </w:r>
    </w:p>
    <w:p w:rsidR="00CF386C" w:rsidRPr="00CF386C" w:rsidRDefault="00CF386C" w:rsidP="00CF386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4" w:history="1">
        <w:r w:rsidRPr="00CF386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Конституция</w:t>
        </w:r>
      </w:hyperlink>
      <w:r w:rsidRPr="00CF3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CF386C" w:rsidRPr="00CF386C" w:rsidRDefault="00CF386C" w:rsidP="00CF386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5" w:history="1">
        <w:r w:rsidRPr="00CF386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закон</w:t>
        </w:r>
      </w:hyperlink>
      <w:r w:rsidRPr="00CF3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 № 131-ФЗ «Об общих принципах организации местного самоуправления в Российской Федерации»;</w:t>
      </w:r>
    </w:p>
    <w:p w:rsidR="00CF386C" w:rsidRPr="00CF386C" w:rsidRDefault="00CF386C" w:rsidP="00CF386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6" w:history="1">
        <w:r w:rsidRPr="00CF386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закон</w:t>
        </w:r>
      </w:hyperlink>
      <w:r w:rsidRPr="00CF3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г. № 210-ФЗ «Об организации предоставления государственных и муниципальных услуг».»;</w:t>
      </w:r>
    </w:p>
    <w:p w:rsidR="00CF386C" w:rsidRPr="00CF386C" w:rsidRDefault="00CF386C" w:rsidP="00CF38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пункт 2.4. </w:t>
      </w:r>
      <w:r w:rsidRPr="00CF386C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административного регламента по предоставлению</w:t>
      </w:r>
    </w:p>
    <w:p w:rsidR="00CF386C" w:rsidRPr="00CF386C" w:rsidRDefault="00CF386C" w:rsidP="00CF38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86C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 услуги «Предоставление водных объектов, находящихся</w:t>
      </w:r>
    </w:p>
    <w:p w:rsidR="00CF386C" w:rsidRPr="00CF386C" w:rsidRDefault="00CF386C" w:rsidP="00CF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8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CF38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собственности  </w:t>
      </w:r>
      <w:r w:rsidRPr="00CF3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Перевесинского</w:t>
      </w:r>
      <w:proofErr w:type="gramEnd"/>
      <w:r w:rsidRPr="00CF38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образования, в пользование на основании  договоров водопользования»</w:t>
      </w:r>
      <w:r w:rsidRPr="00CF3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Pr="00CF38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2.4.3. следующего содержания:</w:t>
      </w:r>
    </w:p>
    <w:p w:rsidR="00CF386C" w:rsidRPr="00CF386C" w:rsidRDefault="00CF386C" w:rsidP="00CF386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8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386C">
        <w:rPr>
          <w:rFonts w:ascii="Times New Roman" w:eastAsia="Times New Roman" w:hAnsi="Times New Roman" w:cs="Times New Roman"/>
          <w:sz w:val="27"/>
          <w:szCs w:val="27"/>
          <w:lang w:eastAsia="ru-RU"/>
        </w:rPr>
        <w:t>2.4.3.</w:t>
      </w:r>
      <w:r w:rsidRPr="00CF38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38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F3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Оснований для приостановления предоставления муниципальной услуги законодательством Российской Федерации не </w:t>
      </w:r>
      <w:r w:rsidRPr="00CF38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предусмотрено.»;</w:t>
      </w:r>
    </w:p>
    <w:p w:rsidR="00CF386C" w:rsidRPr="00CF386C" w:rsidRDefault="00CF386C" w:rsidP="00CF38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пункт 2.3.1. </w:t>
      </w:r>
      <w:r w:rsidRPr="00CF386C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административного регламента по предоставлению</w:t>
      </w:r>
    </w:p>
    <w:p w:rsidR="00CF386C" w:rsidRPr="00CF386C" w:rsidRDefault="00CF386C" w:rsidP="00CF38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86C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 услуги «Предоставление водных объектов, находящихся</w:t>
      </w:r>
    </w:p>
    <w:p w:rsidR="00822110" w:rsidRDefault="00CF386C" w:rsidP="00CF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8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CF38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собственности  </w:t>
      </w:r>
      <w:r w:rsidRPr="00CF3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Перевесинского</w:t>
      </w:r>
      <w:proofErr w:type="gramEnd"/>
      <w:r w:rsidRPr="00CF38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образования, в пользование на основании  договоров водопользования»</w:t>
      </w:r>
      <w:r w:rsidRPr="00CF3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Pr="00CF3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2.3.1.1. следующего содержания: </w:t>
      </w:r>
    </w:p>
    <w:p w:rsidR="00CF386C" w:rsidRPr="00CF386C" w:rsidRDefault="00CF386C" w:rsidP="008221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86C">
        <w:rPr>
          <w:rFonts w:ascii="Times New Roman" w:eastAsia="Times New Roman" w:hAnsi="Times New Roman" w:cs="Times New Roman"/>
          <w:sz w:val="28"/>
          <w:szCs w:val="28"/>
          <w:lang w:eastAsia="ru-RU"/>
        </w:rPr>
        <w:t>«2.3.1.1. Срок регистрации запроса заявителя о предоставлении муниципальной услуги:</w:t>
      </w:r>
      <w:r w:rsidR="00822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F3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подлежит обязательной регистрации в течение трех дней с момента его поступления в администрацию Перевесинского муниципального образования.»</w:t>
      </w:r>
    </w:p>
    <w:p w:rsidR="00CF386C" w:rsidRPr="00CF386C" w:rsidRDefault="00CF386C" w:rsidP="00CF38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F386C" w:rsidRPr="00CF386C" w:rsidRDefault="00CF386C" w:rsidP="00CF38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8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 </w:t>
      </w:r>
      <w:proofErr w:type="gramStart"/>
      <w:r w:rsidRPr="00CF386C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 за</w:t>
      </w:r>
      <w:proofErr w:type="gramEnd"/>
      <w:r w:rsidRPr="00CF38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исполнением  настоящего  постановления  оставляю  за  собой.</w:t>
      </w:r>
    </w:p>
    <w:p w:rsidR="00CF386C" w:rsidRPr="00CF386C" w:rsidRDefault="00CF386C" w:rsidP="00CF38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</w:t>
      </w:r>
      <w:proofErr w:type="gramStart"/>
      <w:r w:rsidRPr="00CF3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 в</w:t>
      </w:r>
      <w:proofErr w:type="gramEnd"/>
      <w:r w:rsidRPr="00CF3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установленном  порядке,  разместить на официальном сайте  Перевесинского</w:t>
      </w:r>
      <w:r w:rsidRPr="00CF38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Pr="00CF38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CF386C" w:rsidRPr="00CF386C" w:rsidRDefault="00CF386C" w:rsidP="00CF38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8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Настоящее постановление вступает в силу </w:t>
      </w:r>
      <w:proofErr w:type="gramStart"/>
      <w:r w:rsidRPr="00CF386C">
        <w:rPr>
          <w:rFonts w:ascii="Times New Roman" w:eastAsia="Calibri" w:hAnsi="Times New Roman" w:cs="Times New Roman"/>
          <w:color w:val="000000"/>
          <w:sz w:val="28"/>
          <w:szCs w:val="28"/>
        </w:rPr>
        <w:t>с  момента</w:t>
      </w:r>
      <w:proofErr w:type="gramEnd"/>
      <w:r w:rsidRPr="00CF38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его  подписания.</w:t>
      </w:r>
    </w:p>
    <w:p w:rsidR="00CF386C" w:rsidRPr="00CF386C" w:rsidRDefault="00CF386C" w:rsidP="00CF38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F386C" w:rsidRPr="00CF386C" w:rsidRDefault="00CF386C" w:rsidP="00CF38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F386C" w:rsidRPr="00CF386C" w:rsidRDefault="00CF386C" w:rsidP="00CF38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F386C" w:rsidRPr="00CF386C" w:rsidRDefault="00CF386C" w:rsidP="00CF38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F386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Глава</w:t>
      </w:r>
    </w:p>
    <w:p w:rsidR="00CF386C" w:rsidRPr="00CF386C" w:rsidRDefault="00CF386C" w:rsidP="00CF38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CF386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Перевесинского</w:t>
      </w:r>
      <w:proofErr w:type="spellEnd"/>
      <w:r w:rsidRPr="00CF386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МО                                                              </w:t>
      </w:r>
      <w:proofErr w:type="spellStart"/>
      <w:r w:rsidRPr="00CF386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М.А.Найда</w:t>
      </w:r>
      <w:proofErr w:type="spellEnd"/>
    </w:p>
    <w:p w:rsidR="00CF386C" w:rsidRPr="00CF386C" w:rsidRDefault="00CF386C" w:rsidP="00CF38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F386C" w:rsidRPr="00CF386C" w:rsidRDefault="00CF386C" w:rsidP="00CF38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38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F386C" w:rsidRPr="00CF386C" w:rsidRDefault="00CF386C" w:rsidP="00CF38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86C" w:rsidRPr="00CF386C" w:rsidRDefault="00CF386C" w:rsidP="00CF38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86C" w:rsidRPr="00CF386C" w:rsidRDefault="00CF386C" w:rsidP="00CF38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86C" w:rsidRPr="00CF386C" w:rsidRDefault="00CF386C" w:rsidP="00CF38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86C" w:rsidRPr="00CF386C" w:rsidRDefault="00CF386C" w:rsidP="00CF38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86C" w:rsidRPr="00CF386C" w:rsidRDefault="00CF386C" w:rsidP="00CF38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86C" w:rsidRPr="00CF386C" w:rsidRDefault="00CF386C" w:rsidP="00CF38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047E" w:rsidRDefault="00E5047E"/>
    <w:sectPr w:rsidR="00E5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E4"/>
    <w:rsid w:val="005E1BE4"/>
    <w:rsid w:val="00822110"/>
    <w:rsid w:val="00CF386C"/>
    <w:rsid w:val="00E5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3A44"/>
  <w15:chartTrackingRefBased/>
  <w15:docId w15:val="{D3CEDA45-2377-406A-A281-FD7553C2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EED7C1C697517D7841349696251A89C77DABB73B03A83741BBFC00358B66D66D6F5E4DEC2C8CFDi6E8E" TargetMode="External"/><Relationship Id="rId5" Type="http://schemas.openxmlformats.org/officeDocument/2006/relationships/hyperlink" Target="consultantplus://offline/ref=88EED7C1C697517D7841349696251A89C77DAFB23D0FA83741BBFC0035i8EBE" TargetMode="External"/><Relationship Id="rId4" Type="http://schemas.openxmlformats.org/officeDocument/2006/relationships/hyperlink" Target="consultantplus://offline/ref=88EED7C1C697517D7841349696251A89C472AFB53350FF3510EEF2i0E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2023-04-24T06:12:00Z</dcterms:created>
  <dcterms:modified xsi:type="dcterms:W3CDTF">2023-05-04T04:06:00Z</dcterms:modified>
</cp:coreProperties>
</file>